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F9532" w14:textId="77777777" w:rsidR="004F2816" w:rsidRPr="00E5543F" w:rsidRDefault="004F2816" w:rsidP="004F2816">
      <w:pPr>
        <w:rPr>
          <w:b/>
          <w:bCs/>
        </w:rPr>
      </w:pPr>
      <w:r w:rsidRPr="00E5543F">
        <w:rPr>
          <w:b/>
          <w:bCs/>
        </w:rPr>
        <w:t>Til rette vedkommende.</w:t>
      </w:r>
    </w:p>
    <w:p w14:paraId="3BEB776E" w14:textId="16916C8D" w:rsidR="004F2816" w:rsidRPr="00E5543F" w:rsidRDefault="004F2816" w:rsidP="004F2816">
      <w:pPr>
        <w:rPr>
          <w:i/>
          <w:iCs/>
        </w:rPr>
      </w:pPr>
      <w:r w:rsidRPr="00E5543F">
        <w:rPr>
          <w:i/>
          <w:iCs/>
        </w:rPr>
        <w:t>Undertegnede (for skræddermarken 36) deltog fredag den 19. september på gåturen i det område som er beskrevet i oplægget til lokalplan138 for Sønderho syd – hvilket var meget informativt.</w:t>
      </w:r>
    </w:p>
    <w:p w14:paraId="53518FC0" w14:textId="77777777" w:rsidR="004F2816" w:rsidRPr="00E5543F" w:rsidRDefault="004F2816" w:rsidP="004F2816">
      <w:pPr>
        <w:rPr>
          <w:i/>
          <w:iCs/>
        </w:rPr>
      </w:pPr>
      <w:r w:rsidRPr="00E5543F">
        <w:rPr>
          <w:i/>
          <w:iCs/>
        </w:rPr>
        <w:t>Som vi forstår det er hensigten med lokalplanen at tage hensyn til den sarte natur som der er i dette område.</w:t>
      </w:r>
    </w:p>
    <w:p w14:paraId="7B049BF4" w14:textId="77777777" w:rsidR="004F2816" w:rsidRPr="00E5543F" w:rsidRDefault="004F2816" w:rsidP="004F2816">
      <w:pPr>
        <w:rPr>
          <w:i/>
          <w:iCs/>
        </w:rPr>
      </w:pPr>
      <w:r w:rsidRPr="00E5543F">
        <w:rPr>
          <w:i/>
          <w:iCs/>
        </w:rPr>
        <w:t>Derfor undrer det os meget at der ikke i oplægget til lokalplanen er indskrevet noget om ansvaret for vedligehold af de stier der er anlagt til at gå på for beskyttelse af klitterne samt også herunder på samme vedligeholdelse af klitterne.</w:t>
      </w:r>
    </w:p>
    <w:p w14:paraId="7ADFCC5C" w14:textId="77777777" w:rsidR="004F2816" w:rsidRPr="00E5543F" w:rsidRDefault="004F2816" w:rsidP="004F2816">
      <w:pPr>
        <w:rPr>
          <w:i/>
          <w:iCs/>
        </w:rPr>
      </w:pPr>
      <w:r w:rsidRPr="00E5543F">
        <w:rPr>
          <w:i/>
          <w:iCs/>
        </w:rPr>
        <w:t>Det er jo tydeligt at se at klitterne bliver eroderet og der er steder hvor der lige frem ved at være hul igennem klitterne.</w:t>
      </w:r>
    </w:p>
    <w:p w14:paraId="76AFD4D6" w14:textId="77777777" w:rsidR="004F2816" w:rsidRPr="00E5543F" w:rsidRDefault="004F2816" w:rsidP="004F2816">
      <w:pPr>
        <w:rPr>
          <w:i/>
          <w:iCs/>
        </w:rPr>
      </w:pPr>
      <w:r w:rsidRPr="00E5543F">
        <w:rPr>
          <w:i/>
          <w:iCs/>
        </w:rPr>
        <w:t>Det vil vi hermed gerne gøre indsigelse imod at det ikke er taget med i lokalplanen.</w:t>
      </w:r>
    </w:p>
    <w:p w14:paraId="528519D7" w14:textId="77777777" w:rsidR="004F2816" w:rsidRPr="00E5543F" w:rsidRDefault="004F2816" w:rsidP="004F2816">
      <w:pPr>
        <w:rPr>
          <w:i/>
          <w:iCs/>
        </w:rPr>
      </w:pPr>
      <w:r w:rsidRPr="00E5543F">
        <w:rPr>
          <w:i/>
          <w:iCs/>
        </w:rPr>
        <w:t>Med venlig hilsen</w:t>
      </w:r>
    </w:p>
    <w:p w14:paraId="573D2FEF" w14:textId="77777777" w:rsidR="004F2816" w:rsidRPr="00E5543F" w:rsidRDefault="004F2816" w:rsidP="004F2816">
      <w:pPr>
        <w:rPr>
          <w:b/>
          <w:bCs/>
        </w:rPr>
      </w:pPr>
      <w:r w:rsidRPr="00E5543F">
        <w:rPr>
          <w:b/>
          <w:bCs/>
        </w:rPr>
        <w:t>Povl Graakjær – med på gåturen.</w:t>
      </w:r>
    </w:p>
    <w:p w14:paraId="6164D411" w14:textId="77777777" w:rsidR="004F2816" w:rsidRPr="00E5543F" w:rsidRDefault="004F2816" w:rsidP="004F2816">
      <w:pPr>
        <w:rPr>
          <w:b/>
          <w:bCs/>
        </w:rPr>
      </w:pPr>
      <w:r w:rsidRPr="00E5543F">
        <w:rPr>
          <w:b/>
          <w:bCs/>
        </w:rPr>
        <w:t>Hans Graakjær.</w:t>
      </w:r>
    </w:p>
    <w:p w14:paraId="3DC7CB92" w14:textId="74286DC2" w:rsidR="00452773" w:rsidRPr="00E5543F" w:rsidRDefault="004F2816" w:rsidP="004F2816">
      <w:pPr>
        <w:rPr>
          <w:b/>
          <w:bCs/>
        </w:rPr>
      </w:pPr>
      <w:r w:rsidRPr="00E5543F">
        <w:rPr>
          <w:b/>
          <w:bCs/>
        </w:rPr>
        <w:t>Skræddermarken 36.</w:t>
      </w:r>
    </w:p>
    <w:sectPr w:rsidR="00452773" w:rsidRPr="00E5543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16"/>
    <w:rsid w:val="00452773"/>
    <w:rsid w:val="004F2816"/>
    <w:rsid w:val="006020B3"/>
    <w:rsid w:val="00A36D6B"/>
    <w:rsid w:val="00DF66DA"/>
    <w:rsid w:val="00E554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C159"/>
  <w15:chartTrackingRefBased/>
  <w15:docId w15:val="{AB2698B1-77B2-46BB-A8C0-522D9280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F2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F2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F281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F281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F281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F2816"/>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F2816"/>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F2816"/>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F2816"/>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F281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F281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F281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F281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F281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F281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F281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F281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F2816"/>
    <w:rPr>
      <w:rFonts w:eastAsiaTheme="majorEastAsia" w:cstheme="majorBidi"/>
      <w:color w:val="272727" w:themeColor="text1" w:themeTint="D8"/>
    </w:rPr>
  </w:style>
  <w:style w:type="paragraph" w:styleId="Titel">
    <w:name w:val="Title"/>
    <w:basedOn w:val="Normal"/>
    <w:next w:val="Normal"/>
    <w:link w:val="TitelTegn"/>
    <w:uiPriority w:val="10"/>
    <w:qFormat/>
    <w:rsid w:val="004F2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F281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F2816"/>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F281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F2816"/>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4F2816"/>
    <w:rPr>
      <w:i/>
      <w:iCs/>
      <w:color w:val="404040" w:themeColor="text1" w:themeTint="BF"/>
    </w:rPr>
  </w:style>
  <w:style w:type="paragraph" w:styleId="Listeafsnit">
    <w:name w:val="List Paragraph"/>
    <w:basedOn w:val="Normal"/>
    <w:uiPriority w:val="34"/>
    <w:qFormat/>
    <w:rsid w:val="004F2816"/>
    <w:pPr>
      <w:ind w:left="720"/>
      <w:contextualSpacing/>
    </w:pPr>
  </w:style>
  <w:style w:type="character" w:styleId="Kraftigfremhvning">
    <w:name w:val="Intense Emphasis"/>
    <w:basedOn w:val="Standardskrifttypeiafsnit"/>
    <w:uiPriority w:val="21"/>
    <w:qFormat/>
    <w:rsid w:val="004F2816"/>
    <w:rPr>
      <w:i/>
      <w:iCs/>
      <w:color w:val="0F4761" w:themeColor="accent1" w:themeShade="BF"/>
    </w:rPr>
  </w:style>
  <w:style w:type="paragraph" w:styleId="Strktcitat">
    <w:name w:val="Intense Quote"/>
    <w:basedOn w:val="Normal"/>
    <w:next w:val="Normal"/>
    <w:link w:val="StrktcitatTegn"/>
    <w:uiPriority w:val="30"/>
    <w:qFormat/>
    <w:rsid w:val="004F2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F2816"/>
    <w:rPr>
      <w:i/>
      <w:iCs/>
      <w:color w:val="0F4761" w:themeColor="accent1" w:themeShade="BF"/>
    </w:rPr>
  </w:style>
  <w:style w:type="character" w:styleId="Kraftighenvisning">
    <w:name w:val="Intense Reference"/>
    <w:basedOn w:val="Standardskrifttypeiafsnit"/>
    <w:uiPriority w:val="32"/>
    <w:qFormat/>
    <w:rsid w:val="004F28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708</Characters>
  <Application>Microsoft Office Word</Application>
  <DocSecurity>0</DocSecurity>
  <Lines>15</Lines>
  <Paragraphs>10</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Povl Graakjær</dc:creator>
  <cp:keywords/>
  <dc:description/>
  <cp:lastModifiedBy>Povl Graakjær</cp:lastModifiedBy>
  <cp:revision>3</cp:revision>
  <dcterms:created xsi:type="dcterms:W3CDTF">2025-10-26T21:01:00Z</dcterms:created>
  <dcterms:modified xsi:type="dcterms:W3CDTF">2025-10-27T07:23:00Z</dcterms:modified>
</cp:coreProperties>
</file>